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COMMERCIAL INVOICE (SAMPLE TEMPLATE)</w:t>
      </w:r>
    </w:p>
    <w:p>
      <w:r>
        <w:rPr>
          <w:b/>
        </w:rPr>
        <w:t xml:space="preserve">Invoice No: </w:t>
      </w:r>
      <w:r>
        <w:t>${InvoiceNo}</w:t>
      </w:r>
    </w:p>
    <w:p>
      <w:r>
        <w:rPr>
          <w:b/>
        </w:rPr>
        <w:t xml:space="preserve">Invoice Date: </w:t>
      </w:r>
      <w:r>
        <w:t>${InvoiceDate}</w:t>
      </w:r>
    </w:p>
    <w:p>
      <w:r>
        <w:rPr>
          <w:b/>
        </w:rPr>
        <w:t xml:space="preserve">Seller: </w:t>
      </w:r>
      <w:r>
        <w:t>${SellerName}</w:t>
      </w:r>
    </w:p>
    <w:p>
      <w:r>
        <w:rPr>
          <w:b/>
        </w:rPr>
        <w:t xml:space="preserve">Buyer: </w:t>
      </w:r>
      <w:r>
        <w:t>${BuyerName}</w:t>
      </w:r>
    </w:p>
    <w:p>
      <w:r>
        <w:rPr>
          <w:b/>
        </w:rPr>
        <w:t xml:space="preserve">Terms: </w:t>
      </w:r>
      <w:r>
        <w:t>${Terms}</w:t>
      </w:r>
    </w:p>
    <w:p>
      <w:r>
        <w:t xml:space="preserve"> </w:t>
      </w:r>
    </w:p>
    <w:p>
      <w:pPr>
        <w:pStyle w:val="Heading2"/>
      </w:pPr>
      <w:r>
        <w:t>Items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>
        <w:tc>
          <w:tcPr>
            <w:tcW w:type="dxa" w:w="1234"/>
          </w:tcPr>
          <w:p>
            <w:r>
              <w:t>No</w:t>
            </w:r>
          </w:p>
        </w:tc>
        <w:tc>
          <w:tcPr>
            <w:tcW w:type="dxa" w:w="1234"/>
          </w:tcPr>
          <w:p>
            <w:r>
              <w:t>Description</w:t>
            </w:r>
          </w:p>
        </w:tc>
        <w:tc>
          <w:tcPr>
            <w:tcW w:type="dxa" w:w="1234"/>
          </w:tcPr>
          <w:p>
            <w:r>
              <w:t>Model</w:t>
            </w:r>
          </w:p>
        </w:tc>
        <w:tc>
          <w:tcPr>
            <w:tcW w:type="dxa" w:w="1234"/>
          </w:tcPr>
          <w:p>
            <w:r>
              <w:t>Size</w:t>
            </w:r>
          </w:p>
        </w:tc>
        <w:tc>
          <w:tcPr>
            <w:tcW w:type="dxa" w:w="1234"/>
          </w:tcPr>
          <w:p>
            <w:r>
              <w:t>Qty</w:t>
            </w:r>
          </w:p>
        </w:tc>
        <w:tc>
          <w:tcPr>
            <w:tcW w:type="dxa" w:w="1234"/>
          </w:tcPr>
          <w:p>
            <w:r>
              <w:t>Unit Price</w:t>
            </w:r>
          </w:p>
        </w:tc>
        <w:tc>
          <w:tcPr>
            <w:tcW w:type="dxa" w:w="1234"/>
          </w:tcPr>
          <w:p>
            <w:r>
              <w:t>Amount</w:t>
            </w:r>
          </w:p>
        </w:tc>
      </w:tr>
      <w:tr>
        <w:tc>
          <w:tcPr>
            <w:tcW w:type="dxa" w:w="1234"/>
          </w:tcPr>
          <w:p>
            <w:r>
              <w:t>${item_no}</w:t>
            </w:r>
          </w:p>
        </w:tc>
        <w:tc>
          <w:tcPr>
            <w:tcW w:type="dxa" w:w="1234"/>
          </w:tcPr>
          <w:p>
            <w:r>
              <w:t>${item_desc}</w:t>
            </w:r>
          </w:p>
        </w:tc>
        <w:tc>
          <w:tcPr>
            <w:tcW w:type="dxa" w:w="1234"/>
          </w:tcPr>
          <w:p>
            <w:r>
              <w:t>${item_model}</w:t>
            </w:r>
          </w:p>
        </w:tc>
        <w:tc>
          <w:tcPr>
            <w:tcW w:type="dxa" w:w="1234"/>
          </w:tcPr>
          <w:p>
            <w:r>
              <w:t>${item_size}</w:t>
            </w:r>
          </w:p>
        </w:tc>
        <w:tc>
          <w:tcPr>
            <w:tcW w:type="dxa" w:w="1234"/>
          </w:tcPr>
          <w:p>
            <w:r>
              <w:t>${item_qty}</w:t>
            </w:r>
          </w:p>
        </w:tc>
        <w:tc>
          <w:tcPr>
            <w:tcW w:type="dxa" w:w="1234"/>
          </w:tcPr>
          <w:p>
            <w:r>
              <w:t>${item_price}</w:t>
            </w:r>
          </w:p>
        </w:tc>
        <w:tc>
          <w:tcPr>
            <w:tcW w:type="dxa" w:w="1234"/>
          </w:tcPr>
          <w:p>
            <w:r>
              <w:t>${item_amount}</w:t>
            </w:r>
          </w:p>
        </w:tc>
      </w:tr>
    </w:tbl>
    <w:p>
      <w:r>
        <w:rPr>
          <w:b/>
        </w:rPr>
        <w:t xml:space="preserve">Total Qty: </w:t>
      </w:r>
      <w:r>
        <w:t xml:space="preserve">${TotalQty}   </w:t>
      </w:r>
      <w:r>
        <w:rPr>
          <w:b/>
        </w:rPr>
        <w:t xml:space="preserve">Total Amount: </w:t>
      </w:r>
      <w:r>
        <w:t>${TotalAmount}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